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5C" w:rsidRDefault="009C615C" w:rsidP="009C615C">
      <w:pPr>
        <w:pStyle w:val="Heading2"/>
      </w:pPr>
      <w:r>
        <w:t>Training Submissions Form</w:t>
      </w:r>
    </w:p>
    <w:p w:rsidR="009C615C" w:rsidRPr="000329AF" w:rsidRDefault="009C615C" w:rsidP="009C615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3960" w:firstLine="360"/>
        <w:rPr>
          <w:i/>
          <w:sz w:val="20"/>
        </w:rPr>
      </w:pPr>
      <w:r w:rsidRPr="009C615C">
        <w:rPr>
          <w:b/>
          <w:i/>
          <w:sz w:val="20"/>
        </w:rPr>
        <w:t>Please check one:</w:t>
      </w:r>
      <w:r w:rsidRPr="009C615C">
        <w:rPr>
          <w:b/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</w:t>
      </w:r>
      <w:r w:rsidRPr="009C615C">
        <w:rPr>
          <w:b/>
          <w:i/>
          <w:sz w:val="20"/>
        </w:rPr>
        <w:t>Please check one:</w:t>
      </w:r>
    </w:p>
    <w:p w:rsidR="009C615C" w:rsidRPr="000329AF" w:rsidRDefault="009C615C" w:rsidP="009C615C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</w:pBdr>
        <w:spacing w:after="0" w:line="240" w:lineRule="auto"/>
        <w:ind w:left="4320"/>
        <w:rPr>
          <w:sz w:val="20"/>
        </w:rPr>
      </w:pPr>
      <w:r w:rsidRPr="000329AF">
        <w:rPr>
          <w:sz w:val="20"/>
        </w:rPr>
        <w:t>Disaster/Emergency Management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 xml:space="preserve">     Recommended Course</w:t>
      </w:r>
    </w:p>
    <w:p w:rsidR="009C615C" w:rsidRDefault="009C615C" w:rsidP="009C615C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0"/>
        <w:rPr>
          <w:sz w:val="20"/>
        </w:rPr>
      </w:pPr>
      <w:r w:rsidRPr="000329AF">
        <w:rPr>
          <w:sz w:val="20"/>
        </w:rPr>
        <w:t>General Management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 xml:space="preserve">     </w:t>
      </w:r>
      <w:r w:rsidR="005B7AFE">
        <w:rPr>
          <w:sz w:val="20"/>
        </w:rPr>
        <w:t>Other Course</w:t>
      </w:r>
    </w:p>
    <w:p w:rsidR="009C615C" w:rsidRDefault="009C615C" w:rsidP="009C615C">
      <w:pPr>
        <w:pStyle w:val="ListParagraph"/>
        <w:spacing w:after="0" w:line="240" w:lineRule="auto"/>
        <w:ind w:left="7920"/>
        <w:rPr>
          <w:sz w:val="20"/>
        </w:rPr>
      </w:pPr>
    </w:p>
    <w:p w:rsidR="009C615C" w:rsidRDefault="009C615C" w:rsidP="009C615C">
      <w:pPr>
        <w:pStyle w:val="ListParagraph"/>
        <w:numPr>
          <w:ilvl w:val="0"/>
          <w:numId w:val="2"/>
        </w:numPr>
        <w:spacing w:before="240" w:line="360" w:lineRule="auto"/>
      </w:pPr>
      <w:r>
        <w:t xml:space="preserve">Training title and number (number where applicable):  </w:t>
      </w:r>
      <w:r w:rsidRPr="000329AF">
        <w:rPr>
          <w:u w:val="single"/>
        </w:rPr>
        <w:tab/>
      </w:r>
      <w:r w:rsidRPr="000329AF">
        <w:rPr>
          <w:u w:val="single"/>
        </w:rPr>
        <w:tab/>
      </w:r>
      <w:r w:rsidRPr="000329AF">
        <w:rPr>
          <w:u w:val="single"/>
        </w:rPr>
        <w:tab/>
      </w:r>
      <w:r w:rsidRPr="000329AF">
        <w:rPr>
          <w:u w:val="single"/>
        </w:rPr>
        <w:tab/>
      </w:r>
      <w:r w:rsidRPr="000329AF">
        <w:rPr>
          <w:u w:val="single"/>
        </w:rPr>
        <w:tab/>
      </w:r>
      <w:r w:rsidRPr="000329AF">
        <w:rPr>
          <w:u w:val="single"/>
        </w:rPr>
        <w:tab/>
      </w:r>
      <w:r w:rsidRPr="000329AF">
        <w:rPr>
          <w:u w:val="single"/>
        </w:rPr>
        <w:tab/>
      </w:r>
      <w:r w:rsidRPr="000329AF">
        <w:rPr>
          <w:u w:val="single"/>
        </w:rPr>
        <w:tab/>
      </w:r>
    </w:p>
    <w:p w:rsidR="009C615C" w:rsidRDefault="009C615C" w:rsidP="009C615C">
      <w:pPr>
        <w:pStyle w:val="ListParagraph"/>
        <w:numPr>
          <w:ilvl w:val="0"/>
          <w:numId w:val="2"/>
        </w:numPr>
        <w:spacing w:before="240" w:line="360" w:lineRule="auto"/>
      </w:pPr>
      <w:r>
        <w:t xml:space="preserve">Training source:  </w:t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</w:p>
    <w:p w:rsidR="009C615C" w:rsidRPr="00893C0A" w:rsidRDefault="009C615C" w:rsidP="009C615C">
      <w:pPr>
        <w:pStyle w:val="ListParagraph"/>
        <w:numPr>
          <w:ilvl w:val="0"/>
          <w:numId w:val="2"/>
        </w:numPr>
        <w:spacing w:before="240" w:line="360" w:lineRule="auto"/>
        <w:rPr>
          <w:u w:val="single"/>
        </w:rPr>
      </w:pPr>
      <w:r>
        <w:t xml:space="preserve">Training date:  </w:t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</w:p>
    <w:p w:rsidR="009C615C" w:rsidRDefault="009C615C" w:rsidP="009C615C">
      <w:pPr>
        <w:pStyle w:val="ListParagraph"/>
        <w:numPr>
          <w:ilvl w:val="0"/>
          <w:numId w:val="2"/>
        </w:numPr>
        <w:spacing w:before="240" w:line="360" w:lineRule="auto"/>
      </w:pPr>
      <w:r>
        <w:t xml:space="preserve">Training length (in hours):  </w:t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  <w:r w:rsidRPr="00893C0A">
        <w:rPr>
          <w:u w:val="single"/>
        </w:rPr>
        <w:tab/>
      </w:r>
    </w:p>
    <w:p w:rsidR="009C615C" w:rsidRDefault="00B2497D" w:rsidP="009C615C">
      <w:pPr>
        <w:pStyle w:val="ListParagraph"/>
        <w:numPr>
          <w:ilvl w:val="0"/>
          <w:numId w:val="2"/>
        </w:numPr>
        <w:spacing w:before="240"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1pt;margin-top:52.1pt;width:539.75pt;height:331.6pt;z-index:251660288;mso-width-relative:margin;mso-height-relative:margin">
            <v:textbox style="mso-next-textbox:#_x0000_s1029">
              <w:txbxContent>
                <w:p w:rsidR="009C615C" w:rsidRDefault="009C615C" w:rsidP="009C615C"/>
              </w:txbxContent>
            </v:textbox>
            <w10:wrap type="topAndBottom"/>
          </v:shape>
        </w:pict>
      </w:r>
      <w:r w:rsidR="009C615C">
        <w:t>Course description (copy of syllabus or curriculum is acceptable) for those courses not listed in the Recommended or Pre-Approved Training Substitutions in the North Carolina Emergency Management Certification Program.</w:t>
      </w:r>
    </w:p>
    <w:p w:rsidR="009C615C" w:rsidRPr="00893C0A" w:rsidRDefault="009C615C" w:rsidP="009C615C">
      <w:pPr>
        <w:pStyle w:val="Subtitle"/>
        <w:spacing w:after="0"/>
        <w:rPr>
          <w:sz w:val="2"/>
          <w:szCs w:val="2"/>
        </w:rPr>
      </w:pPr>
      <w:r>
        <w:rPr>
          <w:sz w:val="22"/>
        </w:rPr>
        <w:br/>
      </w:r>
      <w:r w:rsidRPr="00893C0A">
        <w:rPr>
          <w:sz w:val="22"/>
        </w:rPr>
        <w:t xml:space="preserve">Remember: </w:t>
      </w:r>
    </w:p>
    <w:p w:rsidR="009C615C" w:rsidRDefault="009C615C" w:rsidP="009C615C">
      <w:pPr>
        <w:pStyle w:val="ListParagraph"/>
        <w:numPr>
          <w:ilvl w:val="0"/>
          <w:numId w:val="3"/>
        </w:numPr>
      </w:pPr>
      <w:r>
        <w:t>Attach this form to a college or FEMA transcript or certificate of completion OR final class roster with your name OR other acceptable documentation from the institution that conducted the training.</w:t>
      </w:r>
    </w:p>
    <w:p w:rsidR="009C615C" w:rsidRDefault="009C615C" w:rsidP="009C615C">
      <w:pPr>
        <w:pStyle w:val="ListParagraph"/>
        <w:numPr>
          <w:ilvl w:val="0"/>
          <w:numId w:val="3"/>
        </w:numPr>
      </w:pPr>
      <w:r>
        <w:t>Documentation must show the number of classroom hours, CEUs, or college credits for a college course.</w:t>
      </w:r>
    </w:p>
    <w:p w:rsidR="009C615C" w:rsidRDefault="009C615C" w:rsidP="009C615C">
      <w:pPr>
        <w:pStyle w:val="ListParagraph"/>
        <w:numPr>
          <w:ilvl w:val="0"/>
          <w:numId w:val="3"/>
        </w:numPr>
      </w:pPr>
      <w:r>
        <w:t>One full day of training receives 6-hours credit per day, unless otherwise documented.</w:t>
      </w:r>
    </w:p>
    <w:p w:rsidR="009C615C" w:rsidRDefault="009C615C" w:rsidP="009C615C">
      <w:pPr>
        <w:pStyle w:val="ListParagraph"/>
        <w:numPr>
          <w:ilvl w:val="0"/>
          <w:numId w:val="3"/>
        </w:numPr>
      </w:pPr>
      <w:r>
        <w:t>Candidate should duplicate this form as often as necessary to fulfill the 100 hours training required in Disaster/Emergency Management, and the 40</w:t>
      </w:r>
      <w:r w:rsidR="005B7AFE">
        <w:t xml:space="preserve"> (AEM) / 60 (EEM)</w:t>
      </w:r>
      <w:r>
        <w:t xml:space="preserve"> hours required for General Management. </w:t>
      </w:r>
    </w:p>
    <w:p w:rsidR="009C615C" w:rsidRDefault="009C615C" w:rsidP="009C615C">
      <w:pPr>
        <w:pStyle w:val="ListParagraph"/>
        <w:numPr>
          <w:ilvl w:val="0"/>
          <w:numId w:val="3"/>
        </w:numPr>
      </w:pPr>
      <w:r>
        <w:t>Supporting documentation should be available if the Certification Committee requests more information.</w:t>
      </w:r>
    </w:p>
    <w:p w:rsidR="007B0983" w:rsidRPr="00B077A3" w:rsidRDefault="009C615C" w:rsidP="009C615C">
      <w:pPr>
        <w:pStyle w:val="Subtitle"/>
        <w:numPr>
          <w:ilvl w:val="0"/>
          <w:numId w:val="0"/>
        </w:numPr>
        <w:jc w:val="center"/>
        <w:rPr>
          <w:b/>
          <w:i w:val="0"/>
          <w:sz w:val="22"/>
        </w:rPr>
      </w:pPr>
      <w:r w:rsidRPr="00893C0A">
        <w:rPr>
          <w:b/>
          <w:i w:val="0"/>
          <w:sz w:val="22"/>
        </w:rPr>
        <w:t>» Resubmit this form as often as necessary «</w:t>
      </w:r>
    </w:p>
    <w:sectPr w:rsidR="007B0983" w:rsidRPr="00B077A3" w:rsidSect="00B07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AB1"/>
    <w:multiLevelType w:val="hybridMultilevel"/>
    <w:tmpl w:val="EBAA866C"/>
    <w:lvl w:ilvl="0" w:tplc="5FF0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B5066"/>
    <w:multiLevelType w:val="hybridMultilevel"/>
    <w:tmpl w:val="2820BF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A5F82"/>
    <w:multiLevelType w:val="hybridMultilevel"/>
    <w:tmpl w:val="93581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77A3"/>
    <w:rsid w:val="00030CD2"/>
    <w:rsid w:val="005B7AFE"/>
    <w:rsid w:val="006F3342"/>
    <w:rsid w:val="00835AE2"/>
    <w:rsid w:val="00887EE7"/>
    <w:rsid w:val="009C615C"/>
    <w:rsid w:val="00B077A3"/>
    <w:rsid w:val="00B2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7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077A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077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77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E8F30C9ECA7458F2F4777ADD29161" ma:contentTypeVersion="0" ma:contentTypeDescription="Create a new document." ma:contentTypeScope="" ma:versionID="185d2dcd08bdb7d2f69f4812d52e7ba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9BAB493-B611-4007-A21B-4ACD4663B9D1}"/>
</file>

<file path=customXml/itemProps2.xml><?xml version="1.0" encoding="utf-8"?>
<ds:datastoreItem xmlns:ds="http://schemas.openxmlformats.org/officeDocument/2006/customXml" ds:itemID="{4CAC797E-86FE-4BE9-A857-B774181D8767}"/>
</file>

<file path=customXml/itemProps3.xml><?xml version="1.0" encoding="utf-8"?>
<ds:datastoreItem xmlns:ds="http://schemas.openxmlformats.org/officeDocument/2006/customXml" ds:itemID="{0C303A15-644F-4DF5-9A54-F09CB605DF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1112</Characters>
  <Application>Microsoft Office Word</Application>
  <DocSecurity>0</DocSecurity>
  <Lines>9</Lines>
  <Paragraphs>2</Paragraphs>
  <ScaleCrop>false</ScaleCrop>
  <Company>Buncombe County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n12928</dc:creator>
  <cp:lastModifiedBy>n12928</cp:lastModifiedBy>
  <cp:revision>3</cp:revision>
  <dcterms:created xsi:type="dcterms:W3CDTF">2013-02-05T19:45:00Z</dcterms:created>
  <dcterms:modified xsi:type="dcterms:W3CDTF">2013-02-07T20:11:00Z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0x010100D86E8F30C9ECA7458F2F4777ADD29161</vt:lpwstr>
  </property>
</Properties>
</file>